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C6B1" w14:textId="4A6565FA" w:rsidR="009215C9" w:rsidRDefault="00B65BAD">
      <w:r>
        <w:t>Name: Michael Addison</w:t>
      </w:r>
    </w:p>
    <w:p w14:paraId="2F05F393" w14:textId="41AE20E4" w:rsidR="00B65BAD" w:rsidRDefault="00B65BAD">
      <w:r>
        <w:t>Position OL/DL</w:t>
      </w:r>
    </w:p>
    <w:p w14:paraId="50309E13" w14:textId="194E95DA" w:rsidR="00B65BAD" w:rsidRDefault="00B65BAD">
      <w:r>
        <w:t>School: Shaw University</w:t>
      </w:r>
    </w:p>
    <w:p w14:paraId="0F1C2718" w14:textId="743ED4F1" w:rsidR="00B65BAD" w:rsidRDefault="00B65BAD">
      <w:r>
        <w:t>Height: 6’4”</w:t>
      </w:r>
    </w:p>
    <w:p w14:paraId="297C061B" w14:textId="32FBEE0E" w:rsidR="00B65BAD" w:rsidRDefault="00B65BAD">
      <w:r>
        <w:t>Weight: 315 lbs.</w:t>
      </w:r>
    </w:p>
    <w:p w14:paraId="05E851DA" w14:textId="1D163391" w:rsidR="00B65BAD" w:rsidRDefault="00B65BAD">
      <w:r>
        <w:t>Class: Junior (RS)</w:t>
      </w:r>
    </w:p>
    <w:p w14:paraId="77C4F898" w14:textId="3455028D" w:rsidR="00B65BAD" w:rsidRDefault="00B65BAD">
      <w:r>
        <w:t>Games Watched: JUCO Highlights, 2017 Highlights</w:t>
      </w:r>
    </w:p>
    <w:p w14:paraId="3C4FB1D7" w14:textId="58665E0B" w:rsidR="00B65BAD" w:rsidRDefault="00B65BAD"/>
    <w:p w14:paraId="6A32BD23" w14:textId="21CD6CDF" w:rsidR="00B65BAD" w:rsidRDefault="00B65BAD">
      <w:r>
        <w:t xml:space="preserve">Strengths: Has solid size for a pro level offensive lineman or defensive lineman with his height &amp; weight.  Is versatile to be able to be a two-way player on offense &amp; defense.  Has decent athletic ability as an offensive guard &amp; defensive tackle.  </w:t>
      </w:r>
      <w:r w:rsidR="00667FCD">
        <w:t xml:space="preserve">Shows adequate balance &amp; explosiveness off the snap of the ball.  Has violent &amp; active hands when engaged with a defender.  Can stonewall defensive tackles when base blocking or as an offensive guard, and on special teams.  Decent ability to get to the second level to engage linebackers to drive block them.  As an offensive tackle, he shows good timing to cut block a defensive end from the backside.  Has a good counter move against defensive ends that look to dip &amp; turn the </w:t>
      </w:r>
      <w:proofErr w:type="gramStart"/>
      <w:r w:rsidR="00667FCD">
        <w:t>corner.</w:t>
      </w:r>
      <w:proofErr w:type="gramEnd"/>
      <w:r w:rsidR="00667FCD">
        <w:t xml:space="preserve">  </w:t>
      </w:r>
      <w:r>
        <w:t xml:space="preserve">Okay run defender due to his ability to shoot through the B-gap to make plays. Displays some toughness to crash down the O-Line to stop outside runs.  </w:t>
      </w:r>
      <w:r w:rsidR="00FD27FB">
        <w:t>Plays with decent strength to bull rush an offensive guard at times</w:t>
      </w:r>
      <w:r w:rsidR="007838B0">
        <w:t xml:space="preserve"> to collapse the pocket</w:t>
      </w:r>
      <w:r w:rsidR="00FD27FB">
        <w:t xml:space="preserve">, and a high motor that does not stop until the whistle is blown.  Is a strong tackler in the open </w:t>
      </w:r>
      <w:proofErr w:type="gramStart"/>
      <w:r w:rsidR="00FD27FB">
        <w:t>field.</w:t>
      </w:r>
      <w:proofErr w:type="gramEnd"/>
    </w:p>
    <w:p w14:paraId="0624DF20" w14:textId="4F908E50" w:rsidR="00B65BAD" w:rsidRDefault="00B65BAD"/>
    <w:p w14:paraId="77B07C09" w14:textId="1BA7C2E9" w:rsidR="00B65BAD" w:rsidRDefault="00B65BAD">
      <w:r>
        <w:t>Weaknesses:</w:t>
      </w:r>
      <w:r w:rsidR="00FD27FB">
        <w:t xml:space="preserve"> Does not always show explosiveness on a consistent basis.  Is not very flexible in his hips, knees, and feet as an offensive lineman.  Tends to rely on strength than technique as a run blocker</w:t>
      </w:r>
      <w:r w:rsidR="00202EBB">
        <w:t xml:space="preserve"> at the offensive guard position</w:t>
      </w:r>
      <w:r w:rsidR="00FD27FB">
        <w:t>.  Does not show much leverage to be able to turn a defender away from the ball carrier.  His feet tend to stop when engaged with a defender in pass protection.  Does not have a variety of counter moves against a pass rusher</w:t>
      </w:r>
      <w:r w:rsidR="00202EBB">
        <w:t xml:space="preserve"> at the offensive tackle spot</w:t>
      </w:r>
      <w:r w:rsidR="00FD27FB">
        <w:t xml:space="preserve">.  His kick step ability </w:t>
      </w:r>
      <w:r w:rsidR="00202EBB">
        <w:t xml:space="preserve">&amp; speed </w:t>
      </w:r>
      <w:r w:rsidR="00FD27FB">
        <w:t xml:space="preserve">is a question.  Not always able to beat double teams consistently as a defensive tackle, along with ability to shed blocks in a one on one situation.  Level of competition &amp; </w:t>
      </w:r>
      <w:r w:rsidR="00202EBB">
        <w:t xml:space="preserve">lack of </w:t>
      </w:r>
      <w:r w:rsidR="00FD27FB">
        <w:t xml:space="preserve">production </w:t>
      </w:r>
      <w:r w:rsidR="00202EBB">
        <w:t>will be questioned as he played at multiple schools during his career.</w:t>
      </w:r>
    </w:p>
    <w:p w14:paraId="60EF1626" w14:textId="4F319D80" w:rsidR="00B65BAD" w:rsidRDefault="00B65BAD"/>
    <w:p w14:paraId="3D740E58" w14:textId="7B88020B" w:rsidR="00B65BAD" w:rsidRDefault="00B65BAD">
      <w:r>
        <w:t>Summary:</w:t>
      </w:r>
      <w:r w:rsidR="00202EBB">
        <w:t xml:space="preserve"> Addison began his career at West Los Angeles College (JUCO) in 2014, then transferred to ASA College Miami (JUCO) in 2015.  Transferred to Arkansas - Pine Bluff in 2016, then transferred to Shaw University in 2017 where he finished his career.  He played primarily on offense at both guard &amp; tackle spots throughout most of his career until he was given the chance to play on defense as well as a 2-technique defensive tackle in 2017.  He is an athletic &amp; versatile player that can play both ways as an offensive lineman &amp; defensive lineman.  He has adequate balance &amp; adequate explosiveness off the snap despite not always showing it consistently.  He has violent &amp; active hands even though he does not use much technique</w:t>
      </w:r>
      <w:r w:rsidR="007838B0">
        <w:t xml:space="preserve"> </w:t>
      </w:r>
      <w:r w:rsidR="00202EBB">
        <w:t xml:space="preserve">with them when engaged.  </w:t>
      </w:r>
      <w:r w:rsidR="007838B0">
        <w:t xml:space="preserve">Has some ability to stonewall, base block, cut block, and drive block defenders in the run game, and throw them to the ground in pass protection.  As a defensive </w:t>
      </w:r>
      <w:r w:rsidR="007838B0">
        <w:lastRenderedPageBreak/>
        <w:t xml:space="preserve">tackle, he has some ability to split the B-gap against inside runs, crash down the line against outside runs, and bull rush the guard when rushing the QB even though he does not have much experience at the position.  At the next level, he needs to show that he be productive through a full season against a higher level of competition, improve his lower body flexibility &amp; footwork when engaged with a defender, and develop more counter &amp; pass rush moves.  Going into the combine, I see </w:t>
      </w:r>
      <w:proofErr w:type="spellStart"/>
      <w:r w:rsidR="007838B0">
        <w:t>Addision</w:t>
      </w:r>
      <w:proofErr w:type="spellEnd"/>
      <w:r w:rsidR="007838B0">
        <w:t xml:space="preserve"> fitting onto a team as an offensive guard in a power </w:t>
      </w:r>
      <w:r w:rsidR="00DF3D04">
        <w:t>blocking scheme as an undrafted free agent with the ability to line up as a 1-3 technique defensive tackle in emergency situations.</w:t>
      </w:r>
    </w:p>
    <w:p w14:paraId="2797C304" w14:textId="04212B0D" w:rsidR="00B65BAD" w:rsidRDefault="00B65BAD"/>
    <w:p w14:paraId="077D46DA" w14:textId="7CE4AC40" w:rsidR="00B65BAD" w:rsidRDefault="00B65BAD">
      <w:r>
        <w:t>Draft Projection:</w:t>
      </w:r>
      <w:r w:rsidR="00DF3D04">
        <w:t xml:space="preserve"> Undrafted Free Agent</w:t>
      </w:r>
      <w:bookmarkStart w:id="0" w:name="_GoBack"/>
      <w:bookmarkEnd w:id="0"/>
    </w:p>
    <w:sectPr w:rsidR="00B65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AD"/>
    <w:rsid w:val="00202EBB"/>
    <w:rsid w:val="00391D27"/>
    <w:rsid w:val="00667FCD"/>
    <w:rsid w:val="007838B0"/>
    <w:rsid w:val="009215C9"/>
    <w:rsid w:val="00A34672"/>
    <w:rsid w:val="00B65BAD"/>
    <w:rsid w:val="00DF3D04"/>
    <w:rsid w:val="00FD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EBF0"/>
  <w15:chartTrackingRefBased/>
  <w15:docId w15:val="{5A4994D5-A1BC-464C-952E-DC4152A3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Davis</dc:creator>
  <cp:keywords/>
  <dc:description/>
  <cp:lastModifiedBy>Brandon Davis</cp:lastModifiedBy>
  <cp:revision>1</cp:revision>
  <dcterms:created xsi:type="dcterms:W3CDTF">2018-01-24T00:53:00Z</dcterms:created>
  <dcterms:modified xsi:type="dcterms:W3CDTF">2018-01-24T01:47:00Z</dcterms:modified>
</cp:coreProperties>
</file>